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FE" w:rsidRDefault="00746BFE" w:rsidP="0086595F">
      <w:pPr>
        <w:jc w:val="center"/>
        <w:rPr>
          <w:rFonts w:ascii="Arial" w:hAnsi="Arial" w:cs="Arial"/>
          <w:b/>
          <w:bCs/>
        </w:rPr>
      </w:pPr>
    </w:p>
    <w:p w:rsidR="0086595F" w:rsidRDefault="00270039" w:rsidP="008659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25F4A0AE" wp14:editId="34C4F4D9">
            <wp:extent cx="1198063" cy="9372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73" cy="93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5F" w:rsidRPr="00270039" w:rsidRDefault="0086595F" w:rsidP="00270039">
      <w:pPr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270039">
        <w:rPr>
          <w:rFonts w:ascii="Arial" w:hAnsi="Arial" w:cs="Arial"/>
          <w:b/>
          <w:bCs/>
          <w:sz w:val="20"/>
          <w:szCs w:val="20"/>
        </w:rPr>
        <w:t>Ames Contractor Council</w:t>
      </w:r>
    </w:p>
    <w:p w:rsidR="0086595F" w:rsidRPr="00270039" w:rsidRDefault="0086595F" w:rsidP="0086595F">
      <w:pPr>
        <w:spacing w:after="60"/>
        <w:jc w:val="center"/>
        <w:rPr>
          <w:rFonts w:ascii="Arial" w:hAnsi="Arial" w:cs="Arial"/>
          <w:b/>
          <w:bCs/>
          <w:position w:val="-4"/>
          <w:sz w:val="20"/>
          <w:szCs w:val="20"/>
        </w:rPr>
      </w:pPr>
      <w:r w:rsidRPr="00270039">
        <w:rPr>
          <w:rFonts w:ascii="Arial" w:hAnsi="Arial" w:cs="Arial"/>
          <w:b/>
          <w:bCs/>
          <w:position w:val="-4"/>
          <w:sz w:val="20"/>
          <w:szCs w:val="20"/>
        </w:rPr>
        <w:t>Meeting Agenda</w:t>
      </w:r>
    </w:p>
    <w:p w:rsidR="0086595F" w:rsidRPr="00270039" w:rsidRDefault="0086595F" w:rsidP="0086595F">
      <w:pPr>
        <w:spacing w:after="60"/>
        <w:jc w:val="center"/>
        <w:rPr>
          <w:rFonts w:ascii="Arial" w:hAnsi="Arial" w:cs="Arial"/>
          <w:b/>
          <w:bCs/>
          <w:position w:val="-4"/>
          <w:sz w:val="20"/>
          <w:szCs w:val="20"/>
        </w:rPr>
      </w:pPr>
      <w:r w:rsidRPr="00270039">
        <w:rPr>
          <w:rFonts w:ascii="Arial" w:hAnsi="Arial" w:cs="Arial"/>
          <w:b/>
          <w:bCs/>
          <w:position w:val="-4"/>
          <w:sz w:val="20"/>
          <w:szCs w:val="20"/>
        </w:rPr>
        <w:t xml:space="preserve">Wednesday, </w:t>
      </w:r>
      <w:r w:rsidR="00E9173A" w:rsidRPr="00270039">
        <w:rPr>
          <w:rFonts w:ascii="Arial" w:hAnsi="Arial" w:cs="Arial"/>
          <w:b/>
          <w:bCs/>
          <w:position w:val="-4"/>
          <w:sz w:val="20"/>
          <w:szCs w:val="20"/>
        </w:rPr>
        <w:t>April 2,</w:t>
      </w:r>
      <w:r w:rsidR="00051258" w:rsidRPr="00270039">
        <w:rPr>
          <w:rFonts w:ascii="Arial" w:hAnsi="Arial" w:cs="Arial"/>
          <w:b/>
          <w:bCs/>
          <w:position w:val="-4"/>
          <w:sz w:val="20"/>
          <w:szCs w:val="20"/>
        </w:rPr>
        <w:t xml:space="preserve"> </w:t>
      </w:r>
      <w:r w:rsidR="004C6058" w:rsidRPr="00270039">
        <w:rPr>
          <w:rFonts w:ascii="Arial" w:hAnsi="Arial" w:cs="Arial"/>
          <w:b/>
          <w:bCs/>
          <w:position w:val="-4"/>
          <w:sz w:val="20"/>
          <w:szCs w:val="20"/>
        </w:rPr>
        <w:t>2014</w:t>
      </w:r>
    </w:p>
    <w:p w:rsidR="0086595F" w:rsidRPr="00270039" w:rsidRDefault="0086595F" w:rsidP="0086595F">
      <w:pPr>
        <w:spacing w:after="60"/>
        <w:jc w:val="center"/>
        <w:rPr>
          <w:rFonts w:ascii="Arial" w:hAnsi="Arial" w:cs="Arial"/>
          <w:b/>
          <w:bCs/>
          <w:position w:val="-4"/>
          <w:sz w:val="20"/>
          <w:szCs w:val="20"/>
        </w:rPr>
      </w:pPr>
      <w:r w:rsidRPr="00270039">
        <w:rPr>
          <w:rFonts w:ascii="Arial" w:hAnsi="Arial" w:cs="Arial"/>
          <w:b/>
          <w:bCs/>
          <w:position w:val="-4"/>
          <w:sz w:val="20"/>
          <w:szCs w:val="20"/>
        </w:rPr>
        <w:t xml:space="preserve">Building </w:t>
      </w:r>
      <w:r w:rsidR="00A53802" w:rsidRPr="00270039">
        <w:rPr>
          <w:rFonts w:ascii="Arial" w:hAnsi="Arial" w:cs="Arial"/>
          <w:b/>
          <w:bCs/>
          <w:position w:val="-4"/>
          <w:sz w:val="20"/>
          <w:szCs w:val="20"/>
        </w:rPr>
        <w:t>N</w:t>
      </w:r>
      <w:r w:rsidR="00277919" w:rsidRPr="00270039">
        <w:rPr>
          <w:rFonts w:ascii="Arial" w:hAnsi="Arial" w:cs="Arial"/>
          <w:b/>
          <w:bCs/>
          <w:position w:val="-4"/>
          <w:sz w:val="20"/>
          <w:szCs w:val="20"/>
        </w:rPr>
        <w:t>200</w:t>
      </w:r>
      <w:r w:rsidRPr="00270039">
        <w:rPr>
          <w:rFonts w:ascii="Arial" w:hAnsi="Arial" w:cs="Arial"/>
          <w:b/>
          <w:bCs/>
          <w:position w:val="-4"/>
          <w:sz w:val="20"/>
          <w:szCs w:val="20"/>
        </w:rPr>
        <w:t xml:space="preserve">, </w:t>
      </w:r>
      <w:r w:rsidR="00277919" w:rsidRPr="00270039">
        <w:rPr>
          <w:rFonts w:ascii="Arial" w:hAnsi="Arial" w:cs="Arial"/>
          <w:b/>
          <w:bCs/>
          <w:position w:val="-4"/>
          <w:sz w:val="20"/>
          <w:szCs w:val="20"/>
        </w:rPr>
        <w:t>Jack Boyd Conference Room</w:t>
      </w:r>
    </w:p>
    <w:p w:rsidR="0086595F" w:rsidRPr="00270039" w:rsidRDefault="0086595F" w:rsidP="0086595F">
      <w:pPr>
        <w:spacing w:after="60"/>
        <w:jc w:val="center"/>
        <w:rPr>
          <w:rFonts w:ascii="Arial" w:hAnsi="Arial" w:cs="Arial"/>
          <w:b/>
          <w:bCs/>
          <w:position w:val="-4"/>
          <w:sz w:val="20"/>
          <w:szCs w:val="20"/>
        </w:rPr>
      </w:pPr>
      <w:r w:rsidRPr="00270039">
        <w:rPr>
          <w:rFonts w:ascii="Arial" w:hAnsi="Arial" w:cs="Arial"/>
          <w:b/>
          <w:bCs/>
          <w:position w:val="-4"/>
          <w:sz w:val="20"/>
          <w:szCs w:val="20"/>
        </w:rPr>
        <w:t>11:00 AM – 12:00 PM</w:t>
      </w:r>
    </w:p>
    <w:p w:rsidR="0086595F" w:rsidRPr="00CD1ABE" w:rsidRDefault="0086595F" w:rsidP="00270039">
      <w:pPr>
        <w:numPr>
          <w:ilvl w:val="0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Business Items:</w:t>
      </w:r>
    </w:p>
    <w:p w:rsidR="0086595F" w:rsidRPr="00CD1ABE" w:rsidRDefault="00A53802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Introduction</w:t>
      </w:r>
    </w:p>
    <w:p w:rsidR="00C124F0" w:rsidRPr="00CD1ABE" w:rsidRDefault="00051258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NASA Liaison Update &amp; SBIA Awards Presentation - Lew Braxton III, Deputy Center Director</w:t>
      </w:r>
    </w:p>
    <w:p w:rsidR="0086595F" w:rsidRPr="00CD1ABE" w:rsidRDefault="0086595F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Approval of Minutes</w:t>
      </w:r>
    </w:p>
    <w:p w:rsidR="007F15B3" w:rsidRPr="00B41B08" w:rsidRDefault="0086595F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President’s Report: </w:t>
      </w:r>
      <w:r w:rsidR="00F52A6D" w:rsidRPr="00CD1ABE">
        <w:rPr>
          <w:rFonts w:ascii="Arial" w:hAnsi="Arial" w:cs="Arial"/>
          <w:color w:val="333333"/>
          <w:sz w:val="16"/>
          <w:szCs w:val="16"/>
        </w:rPr>
        <w:t>Greg Hite</w:t>
      </w:r>
    </w:p>
    <w:p w:rsidR="00B41B08" w:rsidRPr="00B41B08" w:rsidRDefault="00B41B08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March 2014 NASA Industry Forum</w:t>
      </w:r>
      <w:r w:rsidR="00CC542A">
        <w:rPr>
          <w:rFonts w:ascii="Arial" w:hAnsi="Arial" w:cs="Arial"/>
          <w:color w:val="333333"/>
          <w:sz w:val="16"/>
          <w:szCs w:val="16"/>
        </w:rPr>
        <w:t xml:space="preserve"> – March 18-19, 2014, Washington, D.C.</w:t>
      </w:r>
      <w:bookmarkStart w:id="0" w:name="_GoBack"/>
      <w:bookmarkEnd w:id="0"/>
    </w:p>
    <w:p w:rsidR="00CC542A" w:rsidRDefault="00CC542A" w:rsidP="00270039">
      <w:pPr>
        <w:numPr>
          <w:ilvl w:val="3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Procurement</w:t>
      </w:r>
    </w:p>
    <w:p w:rsidR="00CC542A" w:rsidRPr="00270039" w:rsidRDefault="00CC542A" w:rsidP="00270039">
      <w:pPr>
        <w:numPr>
          <w:ilvl w:val="4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270039">
        <w:rPr>
          <w:rFonts w:ascii="Arial" w:hAnsi="Arial" w:cs="Arial"/>
          <w:sz w:val="16"/>
          <w:szCs w:val="16"/>
        </w:rPr>
        <w:t>Reduce transaction costs</w:t>
      </w:r>
      <w:r w:rsidRPr="00270039">
        <w:rPr>
          <w:rFonts w:ascii="Arial" w:hAnsi="Arial" w:cs="Arial"/>
          <w:sz w:val="16"/>
          <w:szCs w:val="16"/>
        </w:rPr>
        <w:t>;</w:t>
      </w:r>
      <w:r w:rsidR="00270039">
        <w:rPr>
          <w:rFonts w:ascii="Arial" w:hAnsi="Arial" w:cs="Arial"/>
          <w:sz w:val="16"/>
          <w:szCs w:val="16"/>
        </w:rPr>
        <w:t xml:space="preserve"> </w:t>
      </w:r>
      <w:r w:rsidRPr="00270039">
        <w:rPr>
          <w:rFonts w:ascii="Arial" w:hAnsi="Arial" w:cs="Arial"/>
          <w:sz w:val="16"/>
          <w:szCs w:val="16"/>
        </w:rPr>
        <w:t>Eliminate incremental funding</w:t>
      </w:r>
      <w:r w:rsidRPr="00270039">
        <w:rPr>
          <w:rFonts w:ascii="Arial" w:hAnsi="Arial" w:cs="Arial"/>
          <w:sz w:val="16"/>
          <w:szCs w:val="16"/>
        </w:rPr>
        <w:t>;</w:t>
      </w:r>
    </w:p>
    <w:p w:rsidR="00CC542A" w:rsidRDefault="00CC542A" w:rsidP="00270039">
      <w:pPr>
        <w:numPr>
          <w:ilvl w:val="4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Reduce reporting</w:t>
      </w:r>
      <w:r>
        <w:rPr>
          <w:rFonts w:ascii="Arial" w:hAnsi="Arial" w:cs="Arial"/>
          <w:sz w:val="16"/>
          <w:szCs w:val="16"/>
        </w:rPr>
        <w:t>;</w:t>
      </w:r>
    </w:p>
    <w:p w:rsidR="00CC542A" w:rsidRDefault="00CC542A" w:rsidP="00270039">
      <w:pPr>
        <w:numPr>
          <w:ilvl w:val="4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Reduce number of IDIQ task orders</w:t>
      </w:r>
      <w:r>
        <w:rPr>
          <w:rFonts w:ascii="Arial" w:hAnsi="Arial" w:cs="Arial"/>
          <w:sz w:val="16"/>
          <w:szCs w:val="16"/>
        </w:rPr>
        <w:t>;</w:t>
      </w:r>
    </w:p>
    <w:p w:rsidR="00CC542A" w:rsidRDefault="00CC542A" w:rsidP="00270039">
      <w:pPr>
        <w:numPr>
          <w:ilvl w:val="4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 NASA FAR Supplement coming to eliminate source selection approach;</w:t>
      </w:r>
    </w:p>
    <w:p w:rsidR="00CC542A" w:rsidRPr="00CD1ABE" w:rsidRDefault="00CC542A" w:rsidP="00270039">
      <w:pPr>
        <w:numPr>
          <w:ilvl w:val="4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Space Act Agreements to become contracts</w:t>
      </w:r>
    </w:p>
    <w:p w:rsidR="00B41B08" w:rsidRPr="00CC542A" w:rsidRDefault="00B41B08" w:rsidP="00270039">
      <w:pPr>
        <w:numPr>
          <w:ilvl w:val="3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Technical Capabilities Assessment Overview</w:t>
      </w:r>
    </w:p>
    <w:p w:rsidR="00CC542A" w:rsidRPr="00CC542A" w:rsidRDefault="00CC542A" w:rsidP="00270039">
      <w:pPr>
        <w:numPr>
          <w:ilvl w:val="4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Document alignment of technical capabilities to Agency needs - 171 solutions identified;</w:t>
      </w:r>
    </w:p>
    <w:p w:rsidR="00CC542A" w:rsidRPr="00CC542A" w:rsidRDefault="00CC542A" w:rsidP="00270039">
      <w:pPr>
        <w:numPr>
          <w:ilvl w:val="4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Establish a more efficient operating model that maintains critical capabilities and meets current and future mission needs;</w:t>
      </w:r>
    </w:p>
    <w:p w:rsidR="00CC542A" w:rsidRPr="00CC542A" w:rsidRDefault="00CC542A" w:rsidP="00270039">
      <w:pPr>
        <w:numPr>
          <w:ilvl w:val="4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Make or Buy – market analysis and RFI;</w:t>
      </w:r>
    </w:p>
    <w:p w:rsidR="00CC542A" w:rsidRPr="00B41B08" w:rsidRDefault="00CC542A" w:rsidP="00270039">
      <w:pPr>
        <w:numPr>
          <w:ilvl w:val="4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Informing industry to be taken under advisement</w:t>
      </w:r>
    </w:p>
    <w:p w:rsidR="00B41B08" w:rsidRDefault="00B41B08" w:rsidP="00270039">
      <w:pPr>
        <w:numPr>
          <w:ilvl w:val="3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NASA Small Business Goals (17.2% Goal vs. 21.65% Actual through 2/18/14)</w:t>
      </w:r>
    </w:p>
    <w:p w:rsidR="00B41B08" w:rsidRDefault="00B41B08" w:rsidP="00270039">
      <w:pPr>
        <w:numPr>
          <w:ilvl w:val="3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NASA FY15 Budget Estimates</w:t>
      </w:r>
      <w:r w:rsidR="00CC542A">
        <w:rPr>
          <w:rFonts w:ascii="Arial" w:hAnsi="Arial" w:cs="Arial"/>
          <w:sz w:val="16"/>
          <w:szCs w:val="16"/>
        </w:rPr>
        <w:t xml:space="preserve"> ($17.65B 2014, $17.46B 2015)</w:t>
      </w:r>
    </w:p>
    <w:p w:rsidR="00B41B08" w:rsidRDefault="00B41B08" w:rsidP="00270039">
      <w:pPr>
        <w:numPr>
          <w:ilvl w:val="3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SBIR</w:t>
      </w:r>
      <w:r w:rsidR="00CC542A">
        <w:rPr>
          <w:rFonts w:ascii="Arial" w:hAnsi="Arial" w:cs="Arial"/>
          <w:sz w:val="16"/>
          <w:szCs w:val="16"/>
        </w:rPr>
        <w:t>/STTR</w:t>
      </w:r>
    </w:p>
    <w:p w:rsidR="00CC542A" w:rsidRDefault="00CC542A" w:rsidP="00270039">
      <w:pPr>
        <w:numPr>
          <w:ilvl w:val="3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Presentations from all 10 Centers</w:t>
      </w:r>
    </w:p>
    <w:p w:rsidR="0086595F" w:rsidRPr="00CD1ABE" w:rsidRDefault="0086595F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Vice President’s Report: </w:t>
      </w:r>
      <w:r w:rsidR="00F52A6D" w:rsidRPr="00CD1ABE">
        <w:rPr>
          <w:rFonts w:ascii="Arial" w:hAnsi="Arial" w:cs="Arial"/>
          <w:sz w:val="16"/>
          <w:szCs w:val="16"/>
        </w:rPr>
        <w:t xml:space="preserve"> </w:t>
      </w:r>
      <w:r w:rsidR="00F52A6D" w:rsidRPr="00CD1ABE">
        <w:rPr>
          <w:rFonts w:ascii="Arial" w:hAnsi="Arial" w:cs="Arial"/>
          <w:color w:val="333333"/>
          <w:sz w:val="16"/>
          <w:szCs w:val="16"/>
        </w:rPr>
        <w:t>Steve Jacobs</w:t>
      </w:r>
    </w:p>
    <w:p w:rsidR="0086595F" w:rsidRPr="00CD1ABE" w:rsidRDefault="0086595F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color w:val="333333"/>
          <w:sz w:val="16"/>
          <w:szCs w:val="16"/>
        </w:rPr>
        <w:t>Secretary</w:t>
      </w:r>
      <w:r w:rsidR="00D648E1" w:rsidRPr="00CD1ABE">
        <w:rPr>
          <w:rFonts w:ascii="Arial" w:hAnsi="Arial" w:cs="Arial"/>
          <w:color w:val="333333"/>
          <w:sz w:val="16"/>
          <w:szCs w:val="16"/>
        </w:rPr>
        <w:t>’s</w:t>
      </w:r>
      <w:r w:rsidRPr="00CD1ABE">
        <w:rPr>
          <w:rFonts w:ascii="Arial" w:hAnsi="Arial" w:cs="Arial"/>
          <w:color w:val="333333"/>
          <w:sz w:val="16"/>
          <w:szCs w:val="16"/>
        </w:rPr>
        <w:t xml:space="preserve"> Report</w:t>
      </w:r>
      <w:r w:rsidR="00D648E1" w:rsidRPr="00CD1ABE">
        <w:rPr>
          <w:rFonts w:ascii="Arial" w:hAnsi="Arial" w:cs="Arial"/>
          <w:color w:val="333333"/>
          <w:sz w:val="16"/>
          <w:szCs w:val="16"/>
        </w:rPr>
        <w:t xml:space="preserve">:  </w:t>
      </w:r>
      <w:r w:rsidR="00F52A6D" w:rsidRPr="00CD1ABE">
        <w:rPr>
          <w:rFonts w:ascii="Arial" w:hAnsi="Arial" w:cs="Arial"/>
          <w:color w:val="333333"/>
          <w:sz w:val="16"/>
          <w:szCs w:val="16"/>
        </w:rPr>
        <w:t>Steve Jacobs</w:t>
      </w:r>
    </w:p>
    <w:p w:rsidR="0086595F" w:rsidRPr="00CD1ABE" w:rsidRDefault="0086595F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Treasurer’s Report</w:t>
      </w:r>
      <w:r w:rsidR="00D648E1" w:rsidRPr="00CD1ABE">
        <w:rPr>
          <w:rFonts w:ascii="Arial" w:hAnsi="Arial" w:cs="Arial"/>
          <w:sz w:val="16"/>
          <w:szCs w:val="16"/>
        </w:rPr>
        <w:t xml:space="preserve">:  </w:t>
      </w:r>
      <w:r w:rsidR="00F52A6D" w:rsidRPr="00CD1ABE">
        <w:rPr>
          <w:rFonts w:ascii="Arial" w:hAnsi="Arial" w:cs="Arial"/>
          <w:color w:val="333333"/>
          <w:sz w:val="16"/>
          <w:szCs w:val="16"/>
        </w:rPr>
        <w:t>Herb Finger</w:t>
      </w:r>
    </w:p>
    <w:p w:rsidR="00711928" w:rsidRPr="00CD1ABE" w:rsidRDefault="00711928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Upcoming </w:t>
      </w:r>
      <w:r w:rsidR="00B41B08">
        <w:rPr>
          <w:rFonts w:ascii="Arial" w:hAnsi="Arial" w:cs="Arial"/>
          <w:sz w:val="16"/>
          <w:szCs w:val="16"/>
        </w:rPr>
        <w:t xml:space="preserve">Ames </w:t>
      </w:r>
      <w:r w:rsidRPr="00CD1ABE">
        <w:rPr>
          <w:rFonts w:ascii="Arial" w:hAnsi="Arial" w:cs="Arial"/>
          <w:sz w:val="16"/>
          <w:szCs w:val="16"/>
        </w:rPr>
        <w:t>Events</w:t>
      </w:r>
    </w:p>
    <w:p w:rsidR="003C2F9B" w:rsidRDefault="003C2F9B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3C2F9B">
        <w:rPr>
          <w:rFonts w:ascii="Arial" w:hAnsi="Arial" w:cs="Arial"/>
          <w:sz w:val="16"/>
          <w:szCs w:val="16"/>
        </w:rPr>
        <w:t>April 21-25, 2014</w:t>
      </w:r>
      <w:r>
        <w:rPr>
          <w:rFonts w:ascii="Arial" w:hAnsi="Arial" w:cs="Arial"/>
          <w:sz w:val="16"/>
          <w:szCs w:val="16"/>
        </w:rPr>
        <w:t>:</w:t>
      </w:r>
      <w:r w:rsidRPr="003C2F9B">
        <w:rPr>
          <w:rFonts w:ascii="Arial" w:hAnsi="Arial" w:cs="Arial"/>
          <w:sz w:val="16"/>
          <w:szCs w:val="16"/>
        </w:rPr>
        <w:t xml:space="preserve"> Administrative Professionals' Week</w:t>
      </w:r>
    </w:p>
    <w:p w:rsidR="00711928" w:rsidRPr="00CD1ABE" w:rsidRDefault="00711928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August 1-2, 2014: Ames Open House </w:t>
      </w:r>
    </w:p>
    <w:p w:rsidR="00711928" w:rsidRPr="00CD1ABE" w:rsidRDefault="00711928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October 2014 (est): Contractor’s Awards</w:t>
      </w:r>
    </w:p>
    <w:p w:rsidR="00711928" w:rsidRPr="00CD1ABE" w:rsidRDefault="00711928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Ames News</w:t>
      </w:r>
    </w:p>
    <w:p w:rsidR="00711928" w:rsidRPr="00CD1ABE" w:rsidRDefault="00E73829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Ames Honor Award Nomination Call – Contractor Employee Special Recognition Award nominations due</w:t>
      </w:r>
      <w:r w:rsidR="003C2F9B">
        <w:rPr>
          <w:rFonts w:ascii="Arial" w:hAnsi="Arial" w:cs="Arial"/>
          <w:sz w:val="16"/>
          <w:szCs w:val="16"/>
        </w:rPr>
        <w:t xml:space="preserve"> COB May 1, 2014. See </w:t>
      </w:r>
      <w:hyperlink r:id="rId7" w:history="1">
        <w:r w:rsidR="003C2F9B" w:rsidRPr="003C2F9B">
          <w:rPr>
            <w:rFonts w:ascii="Arial" w:hAnsi="Arial" w:cs="Arial"/>
            <w:sz w:val="16"/>
            <w:szCs w:val="16"/>
          </w:rPr>
          <w:t>http://ameshr.arc.nasa.gov/Awards/ameshonor.html</w:t>
        </w:r>
      </w:hyperlink>
      <w:r w:rsidR="003C2F9B" w:rsidRPr="003C2F9B">
        <w:rPr>
          <w:rFonts w:ascii="Arial" w:hAnsi="Arial" w:cs="Arial"/>
          <w:sz w:val="16"/>
          <w:szCs w:val="16"/>
        </w:rPr>
        <w:t xml:space="preserve"> for more info.</w:t>
      </w:r>
      <w:r w:rsidR="00711928" w:rsidRPr="00CD1ABE">
        <w:rPr>
          <w:rFonts w:ascii="Arial" w:hAnsi="Arial" w:cs="Arial"/>
          <w:sz w:val="16"/>
          <w:szCs w:val="16"/>
        </w:rPr>
        <w:tab/>
      </w:r>
    </w:p>
    <w:p w:rsidR="0086595F" w:rsidRPr="00CD1ABE" w:rsidRDefault="0086595F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Committee Reports </w:t>
      </w:r>
    </w:p>
    <w:p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bookmarkStart w:id="1" w:name="OLE_LINK1"/>
      <w:bookmarkStart w:id="2" w:name="OLE_LINK2"/>
      <w:r w:rsidRPr="00CD1ABE">
        <w:rPr>
          <w:rFonts w:ascii="Arial" w:hAnsi="Arial" w:cs="Arial"/>
          <w:sz w:val="16"/>
          <w:szCs w:val="16"/>
        </w:rPr>
        <w:t xml:space="preserve">ACC Golf Tournament: </w:t>
      </w:r>
      <w:r w:rsidR="00062A48" w:rsidRPr="00CD1ABE">
        <w:rPr>
          <w:rFonts w:ascii="Arial" w:hAnsi="Arial" w:cs="Arial"/>
          <w:sz w:val="16"/>
          <w:szCs w:val="16"/>
        </w:rPr>
        <w:t>Gerald DePerio</w:t>
      </w:r>
    </w:p>
    <w:p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Ames Calendar: </w:t>
      </w:r>
      <w:r w:rsidR="00062A48" w:rsidRPr="00CD1ABE">
        <w:rPr>
          <w:rFonts w:ascii="Arial" w:hAnsi="Arial" w:cs="Arial"/>
          <w:color w:val="333333"/>
          <w:sz w:val="16"/>
          <w:szCs w:val="16"/>
        </w:rPr>
        <w:t>Elisa Marfise / Linda McCahon</w:t>
      </w:r>
    </w:p>
    <w:p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Contractor Awards: </w:t>
      </w:r>
      <w:r w:rsidR="00A571F8" w:rsidRPr="00CD1ABE">
        <w:rPr>
          <w:rFonts w:ascii="Arial" w:hAnsi="Arial" w:cs="Arial"/>
          <w:sz w:val="16"/>
          <w:szCs w:val="16"/>
        </w:rPr>
        <w:t>Fred Jones</w:t>
      </w:r>
    </w:p>
    <w:p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Imagination Foundation: Tom Horan </w:t>
      </w:r>
    </w:p>
    <w:p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Marketing Communications: </w:t>
      </w:r>
      <w:r w:rsidR="00F52A6D" w:rsidRPr="00CD1ABE">
        <w:rPr>
          <w:rFonts w:ascii="Arial" w:hAnsi="Arial" w:cs="Arial"/>
          <w:sz w:val="16"/>
          <w:szCs w:val="16"/>
        </w:rPr>
        <w:t xml:space="preserve"> Nick Theodore</w:t>
      </w:r>
    </w:p>
    <w:p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Partners in Excellence: Kimberly Salazar</w:t>
      </w:r>
      <w:r w:rsidR="00EF3CBD" w:rsidRPr="00CD1ABE">
        <w:rPr>
          <w:rFonts w:ascii="Arial" w:hAnsi="Arial" w:cs="Arial"/>
          <w:sz w:val="16"/>
          <w:szCs w:val="16"/>
        </w:rPr>
        <w:t xml:space="preserve"> </w:t>
      </w:r>
      <w:r w:rsidR="00067B11" w:rsidRPr="00CD1ABE">
        <w:rPr>
          <w:rFonts w:ascii="Arial" w:hAnsi="Arial" w:cs="Arial"/>
          <w:sz w:val="16"/>
          <w:szCs w:val="16"/>
        </w:rPr>
        <w:t>/ Mike Schultz</w:t>
      </w:r>
      <w:r w:rsidR="00745A1D" w:rsidRPr="00CD1ABE">
        <w:rPr>
          <w:rFonts w:ascii="Arial" w:hAnsi="Arial" w:cs="Arial"/>
          <w:sz w:val="16"/>
          <w:szCs w:val="16"/>
        </w:rPr>
        <w:t xml:space="preserve"> / Dean Ball</w:t>
      </w:r>
    </w:p>
    <w:p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Public Policy: </w:t>
      </w:r>
      <w:r w:rsidR="00D648E1" w:rsidRPr="00CD1ABE">
        <w:rPr>
          <w:rFonts w:ascii="Arial" w:hAnsi="Arial" w:cs="Arial"/>
          <w:sz w:val="16"/>
          <w:szCs w:val="16"/>
        </w:rPr>
        <w:t>Neill Callis</w:t>
      </w:r>
    </w:p>
    <w:p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Safety Outreach: Herb Finger / Mike Weiss</w:t>
      </w:r>
    </w:p>
    <w:bookmarkEnd w:id="1"/>
    <w:bookmarkEnd w:id="2"/>
    <w:p w:rsidR="0086595F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Small Business: Greg Hite / Jasmine Ali</w:t>
      </w:r>
    </w:p>
    <w:p w:rsidR="00B41B08" w:rsidRDefault="00B41B08" w:rsidP="00270039">
      <w:pPr>
        <w:numPr>
          <w:ilvl w:val="3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Upcoming SB Industry Day Events:</w:t>
      </w:r>
    </w:p>
    <w:p w:rsidR="00B41B08" w:rsidRDefault="00B41B08" w:rsidP="00270039">
      <w:pPr>
        <w:numPr>
          <w:ilvl w:val="4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March 6, 2014: WOSB @ Armstrong</w:t>
      </w:r>
    </w:p>
    <w:p w:rsidR="00B41B08" w:rsidRDefault="00B41B08" w:rsidP="00270039">
      <w:pPr>
        <w:numPr>
          <w:ilvl w:val="4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June 10, 2014: HUBZone @ Marshall</w:t>
      </w:r>
    </w:p>
    <w:p w:rsidR="00B41B08" w:rsidRPr="00CD1ABE" w:rsidRDefault="00B41B08" w:rsidP="00270039">
      <w:pPr>
        <w:numPr>
          <w:ilvl w:val="4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August 13, 2014: SDVOSB @ Langley</w:t>
      </w:r>
    </w:p>
    <w:p w:rsidR="0086595F" w:rsidRPr="00CD1ABE" w:rsidRDefault="00A53802" w:rsidP="00270039">
      <w:pPr>
        <w:numPr>
          <w:ilvl w:val="0"/>
          <w:numId w:val="10"/>
        </w:numPr>
        <w:spacing w:before="60" w:after="60"/>
        <w:rPr>
          <w:rFonts w:ascii="Times New Roman" w:hAnsi="Times New Roman" w:cs="Times New Roman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New Business</w:t>
      </w:r>
    </w:p>
    <w:p w:rsidR="0086595F" w:rsidRPr="00CD1ABE" w:rsidRDefault="0086595F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eastAsia="ヒラギノ角ゴ Pro W3" w:hAnsi="Arial" w:cs="Arial"/>
          <w:b/>
          <w:sz w:val="16"/>
          <w:szCs w:val="16"/>
        </w:rPr>
      </w:pPr>
      <w:r w:rsidRPr="00CD1ABE">
        <w:rPr>
          <w:rFonts w:ascii="Arial" w:eastAsia="ヒラギノ角ゴ Pro W3" w:hAnsi="Arial" w:cs="Arial"/>
          <w:b/>
          <w:position w:val="-4"/>
          <w:sz w:val="16"/>
          <w:szCs w:val="16"/>
        </w:rPr>
        <w:t>Next Scheduled Meeting:</w:t>
      </w:r>
      <w:r w:rsidR="00A53802" w:rsidRPr="00CD1ABE">
        <w:rPr>
          <w:rFonts w:ascii="Arial" w:eastAsia="ヒラギノ角ゴ Pro W3" w:hAnsi="Arial" w:cs="Arial"/>
          <w:b/>
          <w:position w:val="-4"/>
          <w:sz w:val="16"/>
          <w:szCs w:val="16"/>
        </w:rPr>
        <w:t xml:space="preserve">  </w:t>
      </w:r>
      <w:r w:rsidR="00E73829">
        <w:rPr>
          <w:rFonts w:ascii="Arial" w:eastAsia="ヒラギノ角ゴ Pro W3" w:hAnsi="Arial" w:cs="Arial"/>
          <w:b/>
          <w:position w:val="-4"/>
          <w:sz w:val="16"/>
          <w:szCs w:val="16"/>
        </w:rPr>
        <w:t>May 7</w:t>
      </w:r>
      <w:r w:rsidR="00A53802" w:rsidRPr="00CD1ABE">
        <w:rPr>
          <w:rFonts w:ascii="Arial" w:eastAsia="ヒラギノ角ゴ Pro W3" w:hAnsi="Arial" w:cs="Arial"/>
          <w:b/>
          <w:position w:val="-4"/>
          <w:sz w:val="16"/>
          <w:szCs w:val="16"/>
        </w:rPr>
        <w:t>, 201</w:t>
      </w:r>
      <w:r w:rsidR="004C6058" w:rsidRPr="00CD1ABE">
        <w:rPr>
          <w:rFonts w:ascii="Arial" w:eastAsia="ヒラギノ角ゴ Pro W3" w:hAnsi="Arial" w:cs="Arial"/>
          <w:b/>
          <w:position w:val="-4"/>
          <w:sz w:val="16"/>
          <w:szCs w:val="16"/>
        </w:rPr>
        <w:t>4</w:t>
      </w:r>
    </w:p>
    <w:p w:rsidR="00DF0A9B" w:rsidRPr="00CD1ABE" w:rsidRDefault="00DF0A9B" w:rsidP="00DF0A9B">
      <w:pPr>
        <w:spacing w:after="60"/>
        <w:jc w:val="center"/>
        <w:rPr>
          <w:rFonts w:ascii="Arial" w:hAnsi="Arial" w:cs="Arial"/>
          <w:b/>
          <w:bCs/>
          <w:position w:val="-4"/>
          <w:sz w:val="16"/>
          <w:szCs w:val="16"/>
        </w:rPr>
      </w:pPr>
      <w:r w:rsidRPr="00CD1ABE">
        <w:rPr>
          <w:rFonts w:ascii="Arial" w:hAnsi="Arial" w:cs="Arial"/>
          <w:b/>
          <w:bCs/>
          <w:position w:val="-4"/>
          <w:sz w:val="16"/>
          <w:szCs w:val="16"/>
        </w:rPr>
        <w:t>Building N200, Jack Boyd Committee Room</w:t>
      </w:r>
    </w:p>
    <w:p w:rsidR="0086595F" w:rsidRPr="00CD1ABE" w:rsidRDefault="00A53802" w:rsidP="00FE34AC">
      <w:pPr>
        <w:spacing w:after="60"/>
        <w:jc w:val="center"/>
        <w:rPr>
          <w:rFonts w:ascii="Arial" w:hAnsi="Arial" w:cs="Arial"/>
          <w:b/>
          <w:bCs/>
          <w:position w:val="-4"/>
          <w:sz w:val="16"/>
          <w:szCs w:val="16"/>
        </w:rPr>
      </w:pPr>
      <w:r w:rsidRPr="00CD1ABE">
        <w:rPr>
          <w:rFonts w:ascii="Arial" w:hAnsi="Arial" w:cs="Arial"/>
          <w:b/>
          <w:bCs/>
          <w:position w:val="-4"/>
          <w:sz w:val="16"/>
          <w:szCs w:val="16"/>
        </w:rPr>
        <w:t>11:00 AM – 12:00 PM</w:t>
      </w:r>
    </w:p>
    <w:sectPr w:rsidR="0086595F" w:rsidRPr="00CD1ABE" w:rsidSect="00270039">
      <w:pgSz w:w="12240" w:h="15840"/>
      <w:pgMar w:top="144" w:right="1080" w:bottom="144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729"/>
    <w:multiLevelType w:val="hybridMultilevel"/>
    <w:tmpl w:val="82E635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F209BE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>
    <w:nsid w:val="1B41357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A4605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4">
    <w:nsid w:val="1E862E4A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D3FF6"/>
    <w:multiLevelType w:val="hybridMultilevel"/>
    <w:tmpl w:val="29227708"/>
    <w:lvl w:ilvl="0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53195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D773C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8">
    <w:nsid w:val="35B474B7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9">
    <w:nsid w:val="3FB65DEA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0">
    <w:nsid w:val="53483AB2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7C215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E52C2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3">
    <w:nsid w:val="70426B86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F5326"/>
    <w:multiLevelType w:val="multilevel"/>
    <w:tmpl w:val="659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5">
    <w:nsid w:val="713C57AD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6">
    <w:nsid w:val="73C217D3"/>
    <w:multiLevelType w:val="multilevel"/>
    <w:tmpl w:val="F1E818E0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724E1"/>
    <w:multiLevelType w:val="hybridMultilevel"/>
    <w:tmpl w:val="F1E818E0"/>
    <w:lvl w:ilvl="0" w:tplc="2266E964">
      <w:start w:val="1"/>
      <w:numFmt w:val="bullet"/>
      <w:pStyle w:val="PropBullet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4"/>
  </w:num>
  <w:num w:numId="5">
    <w:abstractNumId w:val="1"/>
  </w:num>
  <w:num w:numId="6">
    <w:abstractNumId w:val="17"/>
  </w:num>
  <w:num w:numId="7">
    <w:abstractNumId w:val="16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13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B"/>
    <w:rsid w:val="00051258"/>
    <w:rsid w:val="00062A48"/>
    <w:rsid w:val="00067B11"/>
    <w:rsid w:val="00144C55"/>
    <w:rsid w:val="00182575"/>
    <w:rsid w:val="00190BA6"/>
    <w:rsid w:val="00270039"/>
    <w:rsid w:val="00277919"/>
    <w:rsid w:val="00284ECF"/>
    <w:rsid w:val="002C0620"/>
    <w:rsid w:val="002F3017"/>
    <w:rsid w:val="00310663"/>
    <w:rsid w:val="003C2F9B"/>
    <w:rsid w:val="003C42F9"/>
    <w:rsid w:val="00480169"/>
    <w:rsid w:val="004C6058"/>
    <w:rsid w:val="00573ED5"/>
    <w:rsid w:val="005F308C"/>
    <w:rsid w:val="00622F8A"/>
    <w:rsid w:val="006339AF"/>
    <w:rsid w:val="00650463"/>
    <w:rsid w:val="00711928"/>
    <w:rsid w:val="00745A1D"/>
    <w:rsid w:val="00746BFE"/>
    <w:rsid w:val="007F15B3"/>
    <w:rsid w:val="00800BA8"/>
    <w:rsid w:val="008650A8"/>
    <w:rsid w:val="0086595F"/>
    <w:rsid w:val="008C17DC"/>
    <w:rsid w:val="008D0600"/>
    <w:rsid w:val="008E2509"/>
    <w:rsid w:val="00A53802"/>
    <w:rsid w:val="00A571F8"/>
    <w:rsid w:val="00A927E6"/>
    <w:rsid w:val="00AD6963"/>
    <w:rsid w:val="00B34713"/>
    <w:rsid w:val="00B41B08"/>
    <w:rsid w:val="00C06B72"/>
    <w:rsid w:val="00C124F0"/>
    <w:rsid w:val="00CC542A"/>
    <w:rsid w:val="00CD1ABE"/>
    <w:rsid w:val="00D648E1"/>
    <w:rsid w:val="00DC595A"/>
    <w:rsid w:val="00DF0A9B"/>
    <w:rsid w:val="00E00CF0"/>
    <w:rsid w:val="00E73829"/>
    <w:rsid w:val="00E9173A"/>
    <w:rsid w:val="00E97500"/>
    <w:rsid w:val="00EF3CBD"/>
    <w:rsid w:val="00F16A2B"/>
    <w:rsid w:val="00F52A6D"/>
    <w:rsid w:val="00FB6231"/>
    <w:rsid w:val="00F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F16A2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B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E44C1"/>
    <w:pPr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0E6"/>
    <w:pPr>
      <w:ind w:left="720"/>
    </w:pPr>
  </w:style>
  <w:style w:type="paragraph" w:customStyle="1" w:styleId="PropBullet1">
    <w:name w:val="Prop Bullet 1"/>
    <w:basedOn w:val="Normal"/>
    <w:rsid w:val="009A1C01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6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F16A2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B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E44C1"/>
    <w:pPr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0E6"/>
    <w:pPr>
      <w:ind w:left="720"/>
    </w:pPr>
  </w:style>
  <w:style w:type="paragraph" w:customStyle="1" w:styleId="PropBullet1">
    <w:name w:val="Prop Bullet 1"/>
    <w:basedOn w:val="Normal"/>
    <w:rsid w:val="009A1C01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6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meshr.arc.nasa.gov/Awards/ameshon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 Technology Inc.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Weiss</dc:creator>
  <cp:lastModifiedBy>Gregory Hite</cp:lastModifiedBy>
  <cp:revision>3</cp:revision>
  <cp:lastPrinted>2014-03-05T18:29:00Z</cp:lastPrinted>
  <dcterms:created xsi:type="dcterms:W3CDTF">2014-04-02T00:56:00Z</dcterms:created>
  <dcterms:modified xsi:type="dcterms:W3CDTF">2014-04-02T01:33:00Z</dcterms:modified>
</cp:coreProperties>
</file>