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9E325" w14:textId="77777777" w:rsidR="0086595F" w:rsidRPr="00BA006A" w:rsidRDefault="0086595F" w:rsidP="00270039">
      <w:pPr>
        <w:spacing w:before="60" w:after="60"/>
        <w:jc w:val="center"/>
        <w:rPr>
          <w:rFonts w:ascii="Arial" w:hAnsi="Arial" w:cs="Arial"/>
          <w:b/>
          <w:bCs/>
        </w:rPr>
      </w:pPr>
      <w:r w:rsidRPr="00BA006A">
        <w:rPr>
          <w:rFonts w:ascii="Arial" w:hAnsi="Arial" w:cs="Arial"/>
          <w:b/>
          <w:bCs/>
        </w:rPr>
        <w:t>Ames Contractor Council</w:t>
      </w:r>
    </w:p>
    <w:p w14:paraId="540BF621" w14:textId="77777777" w:rsidR="0086595F" w:rsidRPr="00BA006A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</w:rPr>
      </w:pPr>
      <w:r w:rsidRPr="00BA006A">
        <w:rPr>
          <w:rFonts w:ascii="Arial" w:hAnsi="Arial" w:cs="Arial"/>
          <w:b/>
          <w:bCs/>
          <w:position w:val="-4"/>
        </w:rPr>
        <w:t>Meeting Agenda</w:t>
      </w:r>
    </w:p>
    <w:p w14:paraId="69EE3B35" w14:textId="69BFE5FF"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Wednesday, </w:t>
      </w:r>
      <w:r w:rsidR="00175DDF">
        <w:rPr>
          <w:rFonts w:ascii="Arial" w:hAnsi="Arial" w:cs="Arial"/>
          <w:b/>
          <w:bCs/>
          <w:position w:val="-4"/>
          <w:sz w:val="20"/>
          <w:szCs w:val="20"/>
        </w:rPr>
        <w:t>August 5</w:t>
      </w:r>
      <w:r w:rsidR="00352AA9">
        <w:rPr>
          <w:rFonts w:ascii="Arial" w:hAnsi="Arial" w:cs="Arial"/>
          <w:b/>
          <w:bCs/>
          <w:position w:val="-4"/>
          <w:sz w:val="20"/>
          <w:szCs w:val="20"/>
        </w:rPr>
        <w:t>, 2015</w:t>
      </w:r>
    </w:p>
    <w:p w14:paraId="73625DAE" w14:textId="77777777" w:rsidR="00022C0B" w:rsidRPr="00270039" w:rsidRDefault="00022C0B" w:rsidP="00022C0B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Building N200, Jack Boyd Conference Room</w:t>
      </w:r>
    </w:p>
    <w:p w14:paraId="1FB0DEF7" w14:textId="77777777" w:rsidR="00BA006A" w:rsidRPr="00270039" w:rsidRDefault="00BA006A" w:rsidP="00BA006A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>
        <w:rPr>
          <w:rFonts w:ascii="Arial" w:hAnsi="Arial" w:cs="Arial"/>
          <w:b/>
          <w:bCs/>
          <w:position w:val="-4"/>
          <w:sz w:val="20"/>
          <w:szCs w:val="20"/>
        </w:rPr>
        <w:t xml:space="preserve">Call in Number: </w:t>
      </w:r>
      <w:r w:rsidR="007B0F59">
        <w:rPr>
          <w:rFonts w:ascii="Arial" w:hAnsi="Arial" w:cs="Arial"/>
          <w:b/>
          <w:bCs/>
          <w:position w:val="-4"/>
          <w:sz w:val="20"/>
          <w:szCs w:val="20"/>
        </w:rPr>
        <w:t>844-467-6272 </w:t>
      </w:r>
      <w:r w:rsidR="00A14E8C" w:rsidRPr="00A14E8C">
        <w:rPr>
          <w:rFonts w:ascii="Arial" w:hAnsi="Arial" w:cs="Arial"/>
          <w:b/>
          <w:bCs/>
          <w:position w:val="-4"/>
          <w:sz w:val="20"/>
          <w:szCs w:val="20"/>
        </w:rPr>
        <w:t>Passcode: 354738</w:t>
      </w:r>
    </w:p>
    <w:p w14:paraId="5F665BDB" w14:textId="77777777" w:rsidR="0086595F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11:00 AM – 12:00 PM</w:t>
      </w:r>
    </w:p>
    <w:p w14:paraId="74DECE40" w14:textId="77777777" w:rsidR="00A13DFB" w:rsidRDefault="00A13DFB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</w:p>
    <w:p w14:paraId="229B6A75" w14:textId="77777777" w:rsidR="00A13DFB" w:rsidRPr="00A13DFB" w:rsidRDefault="00A13DFB" w:rsidP="00A13DFB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A13DFB">
        <w:rPr>
          <w:rFonts w:ascii="Arial" w:hAnsi="Arial" w:cs="Arial"/>
          <w:sz w:val="16"/>
          <w:szCs w:val="16"/>
        </w:rPr>
        <w:t xml:space="preserve">NASA Liaison Update:  </w:t>
      </w:r>
      <w:r w:rsidR="00352AA9">
        <w:rPr>
          <w:rFonts w:ascii="Arial" w:hAnsi="Arial" w:cs="Arial"/>
          <w:sz w:val="16"/>
          <w:szCs w:val="16"/>
        </w:rPr>
        <w:t>Deb Feng</w:t>
      </w:r>
      <w:r w:rsidRPr="00A13DFB">
        <w:rPr>
          <w:rFonts w:ascii="Arial" w:hAnsi="Arial" w:cs="Arial"/>
          <w:sz w:val="16"/>
          <w:szCs w:val="16"/>
        </w:rPr>
        <w:t xml:space="preserve">, </w:t>
      </w:r>
      <w:r w:rsidR="00352AA9">
        <w:rPr>
          <w:rFonts w:ascii="Arial" w:hAnsi="Arial" w:cs="Arial"/>
          <w:sz w:val="16"/>
          <w:szCs w:val="16"/>
        </w:rPr>
        <w:t>Associate Director for Mission Support</w:t>
      </w:r>
    </w:p>
    <w:p w14:paraId="3F4FD210" w14:textId="7ECFF4E6" w:rsidR="00F9492A" w:rsidRPr="00F9492A" w:rsidRDefault="00F9492A" w:rsidP="00F9492A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 xml:space="preserve">Guest </w:t>
      </w:r>
      <w:r w:rsidR="008C1A8B">
        <w:rPr>
          <w:rFonts w:ascii="Arial" w:hAnsi="Arial" w:cs="Arial"/>
          <w:sz w:val="16"/>
          <w:szCs w:val="16"/>
        </w:rPr>
        <w:t>Speaker</w:t>
      </w:r>
    </w:p>
    <w:p w14:paraId="743A7531" w14:textId="2A37BF83" w:rsidR="009326CF" w:rsidRPr="009326CF" w:rsidRDefault="00175DDF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Dr. Tom Edwards</w:t>
      </w:r>
      <w:r w:rsidR="00145BDD">
        <w:rPr>
          <w:rFonts w:ascii="Arial" w:hAnsi="Arial" w:cs="Arial"/>
          <w:sz w:val="16"/>
          <w:szCs w:val="16"/>
        </w:rPr>
        <w:t xml:space="preserve"> </w:t>
      </w:r>
      <w:r w:rsidR="00145BDD" w:rsidRPr="00F9492A">
        <w:rPr>
          <w:rFonts w:ascii="Arial" w:hAnsi="Arial" w:cs="Arial"/>
          <w:sz w:val="16"/>
          <w:szCs w:val="16"/>
        </w:rPr>
        <w:t>–</w:t>
      </w:r>
      <w:r w:rsidR="00145BDD">
        <w:rPr>
          <w:rFonts w:ascii="Arial" w:hAnsi="Arial" w:cs="Arial"/>
          <w:sz w:val="16"/>
          <w:szCs w:val="16"/>
        </w:rPr>
        <w:t xml:space="preserve"> </w:t>
      </w:r>
      <w:r w:rsidR="008C1A8B">
        <w:rPr>
          <w:rFonts w:ascii="Arial" w:hAnsi="Arial" w:cs="Arial"/>
          <w:sz w:val="16"/>
          <w:szCs w:val="16"/>
        </w:rPr>
        <w:t xml:space="preserve">NASA Ames </w:t>
      </w:r>
      <w:r>
        <w:rPr>
          <w:rFonts w:ascii="Arial" w:hAnsi="Arial" w:cs="Arial"/>
          <w:sz w:val="16"/>
          <w:szCs w:val="16"/>
        </w:rPr>
        <w:t xml:space="preserve">Deputy </w:t>
      </w:r>
      <w:r w:rsidR="008C1A8B">
        <w:rPr>
          <w:rFonts w:ascii="Arial" w:hAnsi="Arial" w:cs="Arial"/>
          <w:sz w:val="16"/>
          <w:szCs w:val="16"/>
        </w:rPr>
        <w:t>Center Director</w:t>
      </w:r>
      <w:r w:rsidR="00047DEA">
        <w:rPr>
          <w:rFonts w:ascii="Arial" w:hAnsi="Arial" w:cs="Arial"/>
          <w:sz w:val="16"/>
          <w:szCs w:val="16"/>
        </w:rPr>
        <w:t xml:space="preserve"> </w:t>
      </w:r>
    </w:p>
    <w:p w14:paraId="01AEE0A6" w14:textId="77777777" w:rsidR="0086595F" w:rsidRPr="00F9492A" w:rsidRDefault="0086595F" w:rsidP="00270039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Business Items:</w:t>
      </w:r>
    </w:p>
    <w:p w14:paraId="2CECFFEC" w14:textId="37BAD1B1" w:rsidR="0086595F" w:rsidRPr="00F9492A" w:rsidRDefault="00A53802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Introduction</w:t>
      </w:r>
      <w:r w:rsidR="005A0291">
        <w:rPr>
          <w:rFonts w:ascii="Arial" w:hAnsi="Arial" w:cs="Arial"/>
          <w:sz w:val="16"/>
          <w:szCs w:val="16"/>
        </w:rPr>
        <w:t xml:space="preserve">: Welcome New </w:t>
      </w:r>
      <w:r w:rsidR="00175DDF">
        <w:rPr>
          <w:rFonts w:ascii="Arial" w:hAnsi="Arial" w:cs="Arial"/>
          <w:sz w:val="16"/>
          <w:szCs w:val="16"/>
        </w:rPr>
        <w:t xml:space="preserve">Deputy </w:t>
      </w:r>
      <w:r w:rsidR="005A0291">
        <w:rPr>
          <w:rFonts w:ascii="Arial" w:hAnsi="Arial" w:cs="Arial"/>
          <w:sz w:val="16"/>
          <w:szCs w:val="16"/>
        </w:rPr>
        <w:t xml:space="preserve">Center Director </w:t>
      </w:r>
    </w:p>
    <w:p w14:paraId="1B22BC62" w14:textId="77777777"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Approval of Minutes</w:t>
      </w:r>
    </w:p>
    <w:p w14:paraId="1EA1B633" w14:textId="77777777" w:rsidR="007B0F59" w:rsidRDefault="0086595F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 xml:space="preserve">President’s Report: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Steve Jacobs</w:t>
      </w:r>
    </w:p>
    <w:p w14:paraId="3CD777A7" w14:textId="77777777" w:rsidR="007B0F59" w:rsidRDefault="007B0F59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Vice President</w:t>
      </w:r>
      <w:r w:rsidR="00D42D4D">
        <w:rPr>
          <w:rFonts w:ascii="Arial" w:hAnsi="Arial" w:cs="Arial"/>
          <w:sz w:val="16"/>
          <w:szCs w:val="16"/>
        </w:rPr>
        <w:t>’s Report</w:t>
      </w:r>
      <w:r>
        <w:rPr>
          <w:rFonts w:ascii="Arial" w:hAnsi="Arial" w:cs="Arial"/>
          <w:sz w:val="16"/>
          <w:szCs w:val="16"/>
        </w:rPr>
        <w:t>: Saba Hussain</w:t>
      </w:r>
    </w:p>
    <w:p w14:paraId="31161331" w14:textId="77777777" w:rsidR="0086595F" w:rsidRPr="007B0F59" w:rsidRDefault="0086595F" w:rsidP="00047DE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7B0F59">
        <w:rPr>
          <w:rFonts w:ascii="Arial" w:hAnsi="Arial" w:cs="Arial"/>
          <w:sz w:val="16"/>
          <w:szCs w:val="16"/>
        </w:rPr>
        <w:t>Treasurer’s Report</w:t>
      </w:r>
      <w:r w:rsidR="00D648E1" w:rsidRPr="007B0F59">
        <w:rPr>
          <w:rFonts w:ascii="Arial" w:hAnsi="Arial" w:cs="Arial"/>
          <w:sz w:val="16"/>
          <w:szCs w:val="16"/>
        </w:rPr>
        <w:t xml:space="preserve">:  </w:t>
      </w:r>
      <w:r w:rsidR="000A18D4" w:rsidRPr="007B0F59">
        <w:rPr>
          <w:rFonts w:ascii="Arial" w:hAnsi="Arial" w:cs="Arial"/>
          <w:color w:val="333333"/>
          <w:sz w:val="16"/>
          <w:szCs w:val="16"/>
        </w:rPr>
        <w:t>Greg Hite</w:t>
      </w:r>
    </w:p>
    <w:p w14:paraId="36EB0A41" w14:textId="77777777" w:rsidR="00711928" w:rsidRPr="00DB0B4A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 xml:space="preserve">Upcoming </w:t>
      </w:r>
      <w:r w:rsidR="00B41B08" w:rsidRPr="00DB0B4A">
        <w:rPr>
          <w:rFonts w:ascii="Arial" w:hAnsi="Arial" w:cs="Arial"/>
          <w:sz w:val="16"/>
          <w:szCs w:val="16"/>
        </w:rPr>
        <w:t xml:space="preserve">Ames </w:t>
      </w:r>
      <w:r w:rsidRPr="00DB0B4A">
        <w:rPr>
          <w:rFonts w:ascii="Arial" w:hAnsi="Arial" w:cs="Arial"/>
          <w:sz w:val="16"/>
          <w:szCs w:val="16"/>
        </w:rPr>
        <w:t>Events</w:t>
      </w:r>
    </w:p>
    <w:p w14:paraId="67288EA1" w14:textId="3F5079FD" w:rsidR="007E1592" w:rsidRDefault="007E1592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Aug</w:t>
      </w:r>
      <w:r w:rsidR="00F63F29">
        <w:rPr>
          <w:rFonts w:ascii="Arial" w:hAnsi="Arial" w:cs="Arial"/>
          <w:sz w:val="16"/>
          <w:szCs w:val="16"/>
        </w:rPr>
        <w:t>ust 28</w:t>
      </w:r>
      <w:r w:rsidR="003723B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2015 Golf Tournament </w:t>
      </w:r>
    </w:p>
    <w:p w14:paraId="1A1829E9" w14:textId="3CF84DBE" w:rsidR="009549B6" w:rsidRDefault="009549B6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Sponsorships</w:t>
      </w:r>
      <w:r w:rsidR="00904B1A">
        <w:rPr>
          <w:rFonts w:ascii="Arial" w:hAnsi="Arial" w:cs="Arial"/>
          <w:sz w:val="16"/>
          <w:szCs w:val="16"/>
        </w:rPr>
        <w:t xml:space="preserve"> </w:t>
      </w:r>
      <w:r w:rsidR="00304431">
        <w:rPr>
          <w:rFonts w:ascii="Arial" w:hAnsi="Arial" w:cs="Arial"/>
          <w:sz w:val="16"/>
          <w:szCs w:val="16"/>
        </w:rPr>
        <w:t>due 8/14/15</w:t>
      </w:r>
    </w:p>
    <w:p w14:paraId="19F4AFF3" w14:textId="77777777"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Committee Reports </w:t>
      </w:r>
    </w:p>
    <w:p w14:paraId="5B0EC19C" w14:textId="5F6210BE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CD1ABE">
        <w:rPr>
          <w:rFonts w:ascii="Arial" w:hAnsi="Arial" w:cs="Arial"/>
          <w:sz w:val="16"/>
          <w:szCs w:val="16"/>
        </w:rPr>
        <w:t xml:space="preserve">ACC Golf Tournament: </w:t>
      </w:r>
      <w:r w:rsidR="0042257D">
        <w:rPr>
          <w:rFonts w:ascii="Arial" w:hAnsi="Arial" w:cs="Arial"/>
          <w:sz w:val="16"/>
          <w:szCs w:val="16"/>
        </w:rPr>
        <w:t xml:space="preserve"> </w:t>
      </w:r>
      <w:r w:rsidR="008C1A8B">
        <w:rPr>
          <w:rFonts w:ascii="Arial" w:hAnsi="Arial" w:cs="Arial"/>
          <w:sz w:val="16"/>
          <w:szCs w:val="16"/>
        </w:rPr>
        <w:t xml:space="preserve">Marvin </w:t>
      </w:r>
      <w:proofErr w:type="spellStart"/>
      <w:r w:rsidR="008C1A8B">
        <w:rPr>
          <w:rFonts w:ascii="Arial" w:hAnsi="Arial" w:cs="Arial"/>
          <w:sz w:val="16"/>
          <w:szCs w:val="16"/>
        </w:rPr>
        <w:t>Varnphruk</w:t>
      </w:r>
      <w:proofErr w:type="spellEnd"/>
      <w:r w:rsidR="008C1A8B">
        <w:rPr>
          <w:rFonts w:ascii="Arial" w:hAnsi="Arial" w:cs="Arial"/>
          <w:sz w:val="16"/>
          <w:szCs w:val="16"/>
        </w:rPr>
        <w:t xml:space="preserve">/ </w:t>
      </w:r>
      <w:r w:rsidR="0042257D" w:rsidRPr="00CD1ABE">
        <w:rPr>
          <w:rFonts w:ascii="Arial" w:hAnsi="Arial" w:cs="Arial"/>
          <w:sz w:val="16"/>
          <w:szCs w:val="16"/>
        </w:rPr>
        <w:t xml:space="preserve">Gerald </w:t>
      </w:r>
      <w:proofErr w:type="spellStart"/>
      <w:r w:rsidR="0042257D" w:rsidRPr="00CD1ABE">
        <w:rPr>
          <w:rFonts w:ascii="Arial" w:hAnsi="Arial" w:cs="Arial"/>
          <w:sz w:val="16"/>
          <w:szCs w:val="16"/>
        </w:rPr>
        <w:t>DePerio</w:t>
      </w:r>
      <w:proofErr w:type="spellEnd"/>
      <w:r w:rsidR="00E03624">
        <w:rPr>
          <w:rFonts w:ascii="Arial" w:hAnsi="Arial" w:cs="Arial"/>
          <w:sz w:val="16"/>
          <w:szCs w:val="16"/>
        </w:rPr>
        <w:t xml:space="preserve"> / Steve Jacobs</w:t>
      </w:r>
    </w:p>
    <w:p w14:paraId="602670AF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Ames Calendar: </w:t>
      </w:r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Elisa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Marfise</w:t>
      </w:r>
      <w:proofErr w:type="spellEnd"/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 / Linda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McCahon</w:t>
      </w:r>
      <w:proofErr w:type="spellEnd"/>
    </w:p>
    <w:p w14:paraId="3DBDE2CF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Contractor Awards: </w:t>
      </w:r>
      <w:r w:rsidR="007706DB">
        <w:rPr>
          <w:rFonts w:ascii="Arial" w:hAnsi="Arial" w:cs="Arial"/>
          <w:sz w:val="16"/>
          <w:szCs w:val="16"/>
        </w:rPr>
        <w:t>Greg Hite / Saba Hussain</w:t>
      </w:r>
      <w:r w:rsidR="00D5431A">
        <w:rPr>
          <w:rFonts w:ascii="Arial" w:hAnsi="Arial" w:cs="Arial"/>
          <w:sz w:val="16"/>
          <w:szCs w:val="16"/>
        </w:rPr>
        <w:t xml:space="preserve"> </w:t>
      </w:r>
    </w:p>
    <w:p w14:paraId="38B2F4FE" w14:textId="1A4D5D8D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Imagination Foundation: </w:t>
      </w:r>
      <w:r w:rsidR="008C1A8B">
        <w:rPr>
          <w:rFonts w:ascii="Arial" w:hAnsi="Arial" w:cs="Arial"/>
          <w:sz w:val="16"/>
          <w:szCs w:val="16"/>
        </w:rPr>
        <w:t>Charles Curran</w:t>
      </w:r>
      <w:r w:rsidRPr="00CD1ABE">
        <w:rPr>
          <w:rFonts w:ascii="Arial" w:hAnsi="Arial" w:cs="Arial"/>
          <w:sz w:val="16"/>
          <w:szCs w:val="16"/>
        </w:rPr>
        <w:t xml:space="preserve"> </w:t>
      </w:r>
    </w:p>
    <w:p w14:paraId="446D8D4A" w14:textId="31D936CA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Marketing Communications: </w:t>
      </w:r>
      <w:r w:rsidR="00F52A6D" w:rsidRPr="00CD1ABE">
        <w:rPr>
          <w:rFonts w:ascii="Arial" w:hAnsi="Arial" w:cs="Arial"/>
          <w:sz w:val="16"/>
          <w:szCs w:val="16"/>
        </w:rPr>
        <w:t xml:space="preserve"> </w:t>
      </w:r>
      <w:r w:rsidR="007E1592">
        <w:rPr>
          <w:rFonts w:ascii="Arial" w:hAnsi="Arial" w:cs="Arial"/>
          <w:sz w:val="16"/>
          <w:szCs w:val="16"/>
        </w:rPr>
        <w:t xml:space="preserve">TBD </w:t>
      </w:r>
      <w:r w:rsidR="001E739A">
        <w:rPr>
          <w:rFonts w:ascii="Arial" w:hAnsi="Arial" w:cs="Arial"/>
          <w:sz w:val="16"/>
          <w:szCs w:val="16"/>
        </w:rPr>
        <w:t>(</w:t>
      </w:r>
      <w:r w:rsidR="007E1592">
        <w:rPr>
          <w:rFonts w:ascii="Arial" w:hAnsi="Arial" w:cs="Arial"/>
          <w:sz w:val="16"/>
          <w:szCs w:val="16"/>
        </w:rPr>
        <w:t>Volunteer</w:t>
      </w:r>
      <w:r w:rsidR="001E739A">
        <w:rPr>
          <w:rFonts w:ascii="Arial" w:hAnsi="Arial" w:cs="Arial"/>
          <w:sz w:val="16"/>
          <w:szCs w:val="16"/>
        </w:rPr>
        <w:t>)</w:t>
      </w:r>
    </w:p>
    <w:p w14:paraId="39D221A1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Partners in Excellence: </w:t>
      </w:r>
      <w:r w:rsidR="009F669C">
        <w:rPr>
          <w:rFonts w:ascii="Arial" w:hAnsi="Arial" w:cs="Arial"/>
          <w:sz w:val="16"/>
          <w:szCs w:val="16"/>
        </w:rPr>
        <w:t>Saba Hussain</w:t>
      </w:r>
      <w:r w:rsidR="008A1095">
        <w:rPr>
          <w:rFonts w:ascii="Arial" w:hAnsi="Arial" w:cs="Arial"/>
          <w:sz w:val="16"/>
          <w:szCs w:val="16"/>
        </w:rPr>
        <w:t xml:space="preserve"> / Speedy Fast</w:t>
      </w:r>
    </w:p>
    <w:p w14:paraId="4D60FDD8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Public Policy: </w:t>
      </w:r>
      <w:r w:rsidR="00D648E1" w:rsidRPr="00CD1ABE">
        <w:rPr>
          <w:rFonts w:ascii="Arial" w:hAnsi="Arial" w:cs="Arial"/>
          <w:sz w:val="16"/>
          <w:szCs w:val="16"/>
        </w:rPr>
        <w:t>Neill Callis</w:t>
      </w:r>
    </w:p>
    <w:p w14:paraId="1CF737F0" w14:textId="77777777"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Safety Outreach: Herb Finger / Mike Weiss</w:t>
      </w:r>
    </w:p>
    <w:bookmarkEnd w:id="0"/>
    <w:bookmarkEnd w:id="1"/>
    <w:p w14:paraId="5329BE50" w14:textId="77777777" w:rsidR="0086595F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Small Business: Greg Hite / Jasmine Ali</w:t>
      </w:r>
    </w:p>
    <w:p w14:paraId="052A3762" w14:textId="77777777" w:rsidR="0086595F" w:rsidRPr="00CD1ABE" w:rsidRDefault="00A53802" w:rsidP="00270039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 w:rsidRPr="00CD1ABE">
        <w:rPr>
          <w:rFonts w:ascii="Arial" w:hAnsi="Arial" w:cs="Arial"/>
          <w:sz w:val="16"/>
          <w:szCs w:val="16"/>
        </w:rPr>
        <w:t>New Business</w:t>
      </w:r>
    </w:p>
    <w:p w14:paraId="3F9B5AA2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45F0BCE3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3F8B279B" w14:textId="77777777"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14:paraId="587B48AA" w14:textId="6D1415D3" w:rsidR="0086595F" w:rsidRPr="00CD1ABE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sz w:val="16"/>
          <w:szCs w:val="16"/>
        </w:rPr>
      </w:pPr>
      <w:r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Next Scheduled Meeting: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 </w:t>
      </w:r>
      <w:r w:rsidR="00175DDF">
        <w:rPr>
          <w:rFonts w:ascii="Arial" w:eastAsia="ヒラギノ角ゴ Pro W3" w:hAnsi="Arial" w:cs="Arial"/>
          <w:b/>
          <w:position w:val="-4"/>
          <w:sz w:val="16"/>
          <w:szCs w:val="16"/>
        </w:rPr>
        <w:t>September 2</w:t>
      </w:r>
      <w:r w:rsidR="00352AA9">
        <w:rPr>
          <w:rFonts w:ascii="Arial" w:eastAsia="ヒラギノ角ゴ Pro W3" w:hAnsi="Arial" w:cs="Arial"/>
          <w:b/>
          <w:position w:val="-4"/>
          <w:sz w:val="16"/>
          <w:szCs w:val="16"/>
        </w:rPr>
        <w:t>, 2015</w:t>
      </w:r>
    </w:p>
    <w:p w14:paraId="0C9F760E" w14:textId="77777777" w:rsidR="00DF0A9B" w:rsidRPr="00CD1ABE" w:rsidRDefault="00DF0A9B" w:rsidP="00DF0A9B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Building N200, Jack Boyd Committee Room</w:t>
      </w:r>
    </w:p>
    <w:p w14:paraId="5C80B7D3" w14:textId="77777777" w:rsidR="0086595F" w:rsidRPr="00CD1ABE" w:rsidRDefault="00A53802" w:rsidP="00FE34AC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11:00 AM – 12:00 PM</w:t>
      </w:r>
    </w:p>
    <w:sectPr w:rsidR="0086595F" w:rsidRPr="00CD1ABE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22C0B"/>
    <w:rsid w:val="00047DEA"/>
    <w:rsid w:val="00051258"/>
    <w:rsid w:val="00062A48"/>
    <w:rsid w:val="00067B11"/>
    <w:rsid w:val="000A18D4"/>
    <w:rsid w:val="00144C55"/>
    <w:rsid w:val="00145BDD"/>
    <w:rsid w:val="00175DDF"/>
    <w:rsid w:val="00182575"/>
    <w:rsid w:val="00190BA6"/>
    <w:rsid w:val="00190DAF"/>
    <w:rsid w:val="00196832"/>
    <w:rsid w:val="001E739A"/>
    <w:rsid w:val="001F32F0"/>
    <w:rsid w:val="00270039"/>
    <w:rsid w:val="00277919"/>
    <w:rsid w:val="00284ECF"/>
    <w:rsid w:val="002A3D11"/>
    <w:rsid w:val="002C0620"/>
    <w:rsid w:val="002F3017"/>
    <w:rsid w:val="00304431"/>
    <w:rsid w:val="00310663"/>
    <w:rsid w:val="00352AA9"/>
    <w:rsid w:val="003723BD"/>
    <w:rsid w:val="003C2F9B"/>
    <w:rsid w:val="003C36AF"/>
    <w:rsid w:val="003C42F9"/>
    <w:rsid w:val="003D14D5"/>
    <w:rsid w:val="00400EC2"/>
    <w:rsid w:val="0042257D"/>
    <w:rsid w:val="00480169"/>
    <w:rsid w:val="004C6058"/>
    <w:rsid w:val="004C720C"/>
    <w:rsid w:val="005524E1"/>
    <w:rsid w:val="00573ED5"/>
    <w:rsid w:val="00574144"/>
    <w:rsid w:val="005A0291"/>
    <w:rsid w:val="005B2D87"/>
    <w:rsid w:val="005F308C"/>
    <w:rsid w:val="00622F8A"/>
    <w:rsid w:val="006339AF"/>
    <w:rsid w:val="00650463"/>
    <w:rsid w:val="00711928"/>
    <w:rsid w:val="007210D2"/>
    <w:rsid w:val="007429BD"/>
    <w:rsid w:val="00745A1D"/>
    <w:rsid w:val="00746BFE"/>
    <w:rsid w:val="007706DB"/>
    <w:rsid w:val="00790383"/>
    <w:rsid w:val="007B0441"/>
    <w:rsid w:val="007B0F59"/>
    <w:rsid w:val="007E1592"/>
    <w:rsid w:val="007E365A"/>
    <w:rsid w:val="007E6796"/>
    <w:rsid w:val="007F15B3"/>
    <w:rsid w:val="00800BA8"/>
    <w:rsid w:val="008650A8"/>
    <w:rsid w:val="0086595F"/>
    <w:rsid w:val="008A1095"/>
    <w:rsid w:val="008C17DC"/>
    <w:rsid w:val="008C1A8B"/>
    <w:rsid w:val="008D0600"/>
    <w:rsid w:val="008E2509"/>
    <w:rsid w:val="008E4754"/>
    <w:rsid w:val="00904B1A"/>
    <w:rsid w:val="009326CF"/>
    <w:rsid w:val="0094566C"/>
    <w:rsid w:val="009549B6"/>
    <w:rsid w:val="00954C74"/>
    <w:rsid w:val="009F669C"/>
    <w:rsid w:val="009F703C"/>
    <w:rsid w:val="00A12B86"/>
    <w:rsid w:val="00A13DFB"/>
    <w:rsid w:val="00A14E8C"/>
    <w:rsid w:val="00A157BC"/>
    <w:rsid w:val="00A30EC1"/>
    <w:rsid w:val="00A53802"/>
    <w:rsid w:val="00A571F8"/>
    <w:rsid w:val="00A7253F"/>
    <w:rsid w:val="00A927E6"/>
    <w:rsid w:val="00AD6963"/>
    <w:rsid w:val="00B34713"/>
    <w:rsid w:val="00B41B08"/>
    <w:rsid w:val="00B86DD0"/>
    <w:rsid w:val="00BA006A"/>
    <w:rsid w:val="00C06B72"/>
    <w:rsid w:val="00C124F0"/>
    <w:rsid w:val="00CC542A"/>
    <w:rsid w:val="00CD1ABE"/>
    <w:rsid w:val="00D42D4D"/>
    <w:rsid w:val="00D5431A"/>
    <w:rsid w:val="00D648E1"/>
    <w:rsid w:val="00D86BE5"/>
    <w:rsid w:val="00DB0B4A"/>
    <w:rsid w:val="00DC3D4B"/>
    <w:rsid w:val="00DC54A1"/>
    <w:rsid w:val="00DC595A"/>
    <w:rsid w:val="00DD6B6D"/>
    <w:rsid w:val="00DF0A9B"/>
    <w:rsid w:val="00E00CF0"/>
    <w:rsid w:val="00E03624"/>
    <w:rsid w:val="00E1001E"/>
    <w:rsid w:val="00E46078"/>
    <w:rsid w:val="00E53F37"/>
    <w:rsid w:val="00E73829"/>
    <w:rsid w:val="00E90045"/>
    <w:rsid w:val="00E9173A"/>
    <w:rsid w:val="00E937BE"/>
    <w:rsid w:val="00E97500"/>
    <w:rsid w:val="00EA3D34"/>
    <w:rsid w:val="00EF3CBD"/>
    <w:rsid w:val="00F16A2B"/>
    <w:rsid w:val="00F52A6D"/>
    <w:rsid w:val="00F639CF"/>
    <w:rsid w:val="00F63F29"/>
    <w:rsid w:val="00F86F14"/>
    <w:rsid w:val="00F9492A"/>
    <w:rsid w:val="00FB623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6</cp:revision>
  <cp:lastPrinted>2014-08-01T21:25:00Z</cp:lastPrinted>
  <dcterms:created xsi:type="dcterms:W3CDTF">2015-08-04T16:45:00Z</dcterms:created>
  <dcterms:modified xsi:type="dcterms:W3CDTF">2015-08-04T16:50:00Z</dcterms:modified>
</cp:coreProperties>
</file>